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D9108" w14:textId="248AD6C7" w:rsidR="002548D0" w:rsidRDefault="002548D0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val="ca-ES" w:eastAsia="es-ES"/>
        </w:rPr>
      </w:pPr>
      <w:r w:rsidRPr="00730736">
        <w:rPr>
          <w:rFonts w:eastAsia="Times New Roman"/>
          <w:b/>
          <w:sz w:val="40"/>
          <w:szCs w:val="40"/>
          <w:lang w:val="ca-ES" w:eastAsia="es-ES"/>
        </w:rPr>
        <w:t xml:space="preserve">ANNEX </w:t>
      </w:r>
      <w:r w:rsidR="0001148B">
        <w:rPr>
          <w:rFonts w:eastAsia="Times New Roman"/>
          <w:b/>
          <w:sz w:val="40"/>
          <w:szCs w:val="40"/>
          <w:lang w:val="ca-ES" w:eastAsia="es-ES"/>
        </w:rPr>
        <w:t>3</w:t>
      </w:r>
    </w:p>
    <w:p w14:paraId="69915EEA" w14:textId="77777777" w:rsidR="00722512" w:rsidRPr="00730736" w:rsidRDefault="00722512" w:rsidP="002548D0">
      <w:pPr>
        <w:shd w:val="clear" w:color="auto" w:fill="D9D9D9" w:themeFill="background1" w:themeFillShade="D9"/>
        <w:contextualSpacing/>
        <w:rPr>
          <w:rFonts w:eastAsia="Times New Roman"/>
          <w:b/>
          <w:sz w:val="40"/>
          <w:szCs w:val="40"/>
          <w:lang w:val="ca-ES" w:eastAsia="es-ES"/>
        </w:rPr>
      </w:pPr>
    </w:p>
    <w:p w14:paraId="79375433" w14:textId="461717EF" w:rsidR="0001148B" w:rsidRPr="0001148B" w:rsidRDefault="0001148B" w:rsidP="00722512">
      <w:pPr>
        <w:shd w:val="clear" w:color="auto" w:fill="D9D9D9" w:themeFill="background1" w:themeFillShade="D9"/>
        <w:spacing w:line="360" w:lineRule="auto"/>
        <w:contextualSpacing/>
        <w:rPr>
          <w:rFonts w:eastAsia="Times New Roman"/>
          <w:b/>
          <w:sz w:val="40"/>
          <w:szCs w:val="40"/>
          <w:lang w:val="ca-ES" w:eastAsia="es-ES"/>
        </w:rPr>
      </w:pPr>
      <w:r w:rsidRPr="0001148B">
        <w:rPr>
          <w:rFonts w:eastAsia="Times New Roman"/>
          <w:b/>
          <w:sz w:val="40"/>
          <w:szCs w:val="40"/>
          <w:lang w:val="ca-ES" w:eastAsia="es-ES"/>
        </w:rPr>
        <w:t>DETALL DELS CRITERIS QUE S’EMPRARAN EN CAS QUE SIGUI D’APLICACIÓ LA LIMITACIÓ</w:t>
      </w:r>
    </w:p>
    <w:p w14:paraId="57F94209" w14:textId="289B6B89" w:rsidR="00150DE8" w:rsidRPr="0001148B" w:rsidRDefault="0001148B" w:rsidP="00722512">
      <w:pPr>
        <w:shd w:val="clear" w:color="auto" w:fill="D9D9D9" w:themeFill="background1" w:themeFillShade="D9"/>
        <w:spacing w:line="360" w:lineRule="auto"/>
        <w:contextualSpacing/>
        <w:rPr>
          <w:rFonts w:eastAsia="Times New Roman"/>
          <w:b/>
          <w:sz w:val="40"/>
          <w:szCs w:val="40"/>
          <w:lang w:val="ca-ES" w:eastAsia="es-ES"/>
        </w:rPr>
      </w:pPr>
      <w:r w:rsidRPr="0001148B">
        <w:rPr>
          <w:rFonts w:eastAsia="Times New Roman"/>
          <w:b/>
          <w:sz w:val="40"/>
          <w:szCs w:val="40"/>
          <w:lang w:val="ca-ES" w:eastAsia="es-ES"/>
        </w:rPr>
        <w:t xml:space="preserve">DE LOTS ADJUDICATS </w:t>
      </w:r>
      <w:r w:rsidR="002548D0" w:rsidRPr="0001148B">
        <w:rPr>
          <w:rFonts w:eastAsia="Times New Roman"/>
          <w:b/>
          <w:sz w:val="40"/>
          <w:szCs w:val="40"/>
          <w:lang w:val="ca-ES" w:eastAsia="es-ES"/>
        </w:rPr>
        <w:br w:type="page"/>
      </w:r>
    </w:p>
    <w:p w14:paraId="3A6D73B0" w14:textId="56F3253C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normaltextrun"/>
          <w:rFonts w:ascii="Arial" w:hAnsi="Arial" w:cs="Arial"/>
          <w:b/>
          <w:bCs/>
          <w:color w:val="333333"/>
        </w:rPr>
        <w:lastRenderedPageBreak/>
        <w:t>Identificació del tractament: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 "</w:t>
      </w:r>
      <w:r w:rsidRPr="00FF0F5E">
        <w:rPr>
          <w:rStyle w:val="normaltextrun"/>
          <w:rFonts w:ascii="Arial" w:hAnsi="Arial" w:cs="Arial"/>
        </w:rPr>
        <w:t> 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Fitxer d'administració i comptabilitat "</w:t>
      </w:r>
    </w:p>
    <w:p w14:paraId="13FBF4B7" w14:textId="48E85DEA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scxw124745740"/>
          <w:rFonts w:ascii="Arial" w:hAnsi="Arial" w:cs="Arial"/>
        </w:rPr>
        <w:t> </w:t>
      </w:r>
      <w:r w:rsidRPr="00FF0F5E">
        <w:rPr>
          <w:rFonts w:ascii="Arial" w:hAnsi="Arial" w:cs="Arial"/>
        </w:rPr>
        <w:br/>
      </w:r>
      <w:r w:rsidRPr="00FF0F5E">
        <w:rPr>
          <w:rStyle w:val="normaltextrun"/>
          <w:rFonts w:ascii="Arial" w:hAnsi="Arial" w:cs="Arial"/>
          <w:b/>
          <w:bCs/>
          <w:color w:val="333333"/>
        </w:rPr>
        <w:t>Responsable del tractament: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 Direcció Gerència. Institut Català de la Salut. Gran Via de les Corts Catalanes, 587, 08007 Barcelona. </w:t>
      </w:r>
    </w:p>
    <w:p w14:paraId="43E7D8C9" w14:textId="1567C229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scxw124745740"/>
          <w:rFonts w:ascii="Arial" w:hAnsi="Arial" w:cs="Arial"/>
        </w:rPr>
        <w:t> </w:t>
      </w:r>
      <w:r w:rsidRPr="00FF0F5E">
        <w:rPr>
          <w:rFonts w:ascii="Arial" w:hAnsi="Arial" w:cs="Arial"/>
        </w:rPr>
        <w:br/>
      </w:r>
      <w:r w:rsidRPr="00FF0F5E">
        <w:rPr>
          <w:rStyle w:val="normaltextrun"/>
          <w:rFonts w:ascii="Arial" w:hAnsi="Arial" w:cs="Arial"/>
          <w:b/>
          <w:bCs/>
          <w:color w:val="333333"/>
        </w:rPr>
        <w:t>Finalitat: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 Realitzar els processos habituals de gestió d'administració, comptabilitat, compres i magatzem.</w:t>
      </w:r>
    </w:p>
    <w:p w14:paraId="30747BB9" w14:textId="6677F85E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scxw124745740"/>
          <w:rFonts w:ascii="Arial" w:hAnsi="Arial" w:cs="Arial"/>
        </w:rPr>
        <w:t> </w:t>
      </w:r>
      <w:r w:rsidRPr="00FF0F5E">
        <w:rPr>
          <w:rFonts w:ascii="Arial" w:hAnsi="Arial" w:cs="Arial"/>
        </w:rPr>
        <w:br/>
      </w:r>
      <w:r w:rsidRPr="00FF0F5E">
        <w:rPr>
          <w:rStyle w:val="normaltextrun"/>
          <w:rFonts w:ascii="Arial" w:hAnsi="Arial" w:cs="Arial"/>
          <w:b/>
          <w:bCs/>
          <w:color w:val="333333"/>
        </w:rPr>
        <w:t>Legitimació: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 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FBB46D7" w14:textId="489064CD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normaltextrun"/>
          <w:rFonts w:ascii="Arial" w:hAnsi="Arial" w:cs="Arial"/>
          <w:color w:val="333333"/>
        </w:rPr>
        <w:t> </w:t>
      </w:r>
      <w:r w:rsidRPr="00FF0F5E">
        <w:rPr>
          <w:rStyle w:val="scxw124745740"/>
          <w:rFonts w:ascii="Arial" w:hAnsi="Arial" w:cs="Arial"/>
          <w:color w:val="333333"/>
        </w:rPr>
        <w:t> </w:t>
      </w:r>
      <w:r w:rsidRPr="00FF0F5E">
        <w:rPr>
          <w:rFonts w:ascii="Arial" w:hAnsi="Arial" w:cs="Arial"/>
          <w:color w:val="333333"/>
        </w:rPr>
        <w:br/>
      </w:r>
      <w:r w:rsidRPr="00FF0F5E">
        <w:rPr>
          <w:rStyle w:val="normaltextrun"/>
          <w:rFonts w:ascii="Arial" w:hAnsi="Arial" w:cs="Arial"/>
          <w:b/>
          <w:bCs/>
          <w:color w:val="333333"/>
        </w:rPr>
        <w:t>Destinataris: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 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 </w:t>
      </w:r>
    </w:p>
    <w:p w14:paraId="4E998FC1" w14:textId="23801D92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scxw124745740"/>
          <w:rFonts w:ascii="Arial" w:hAnsi="Arial" w:cs="Arial"/>
        </w:rPr>
        <w:t> </w:t>
      </w:r>
      <w:r w:rsidRPr="00FF0F5E">
        <w:rPr>
          <w:rFonts w:ascii="Arial" w:hAnsi="Arial" w:cs="Arial"/>
        </w:rPr>
        <w:br/>
      </w:r>
      <w:r w:rsidRPr="00FF0F5E">
        <w:rPr>
          <w:rStyle w:val="normaltextrun"/>
          <w:rFonts w:ascii="Arial" w:hAnsi="Arial" w:cs="Arial"/>
          <w:b/>
          <w:bCs/>
          <w:color w:val="333333"/>
        </w:rPr>
        <w:t>Drets de les persones interessades: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 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 </w:t>
      </w:r>
    </w:p>
    <w:p w14:paraId="742CBD72" w14:textId="04FB2157" w:rsidR="00722512" w:rsidRPr="00FF0F5E" w:rsidRDefault="00722512" w:rsidP="0072251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FF0F5E">
        <w:rPr>
          <w:rStyle w:val="scxw124745740"/>
          <w:rFonts w:ascii="Arial" w:hAnsi="Arial" w:cs="Arial"/>
        </w:rPr>
        <w:t> </w:t>
      </w:r>
      <w:r w:rsidRPr="00FF0F5E">
        <w:rPr>
          <w:rFonts w:ascii="Arial" w:hAnsi="Arial" w:cs="Arial"/>
        </w:rPr>
        <w:br/>
      </w:r>
      <w:r w:rsidRPr="00FF0F5E">
        <w:rPr>
          <w:rStyle w:val="normaltextrun"/>
          <w:rFonts w:ascii="Arial" w:hAnsi="Arial" w:cs="Arial"/>
          <w:b/>
          <w:bCs/>
          <w:color w:val="333333"/>
        </w:rPr>
        <w:t>Informació addicional</w:t>
      </w:r>
      <w:r w:rsidRPr="00FF0F5E">
        <w:rPr>
          <w:rStyle w:val="normaltextrun"/>
          <w:rFonts w:ascii="Arial" w:hAnsi="Arial" w:cs="Arial"/>
          <w:i/>
          <w:iCs/>
          <w:color w:val="333333"/>
        </w:rPr>
        <w:t>: Si voleu ampliar aquesta informació podeu consultar la informació addicional del tractament consultant  </w:t>
      </w:r>
      <w:hyperlink r:id="rId9" w:tgtFrame="_blank" w:history="1">
        <w:r w:rsidRPr="00FF0F5E">
          <w:rPr>
            <w:rStyle w:val="normaltextrun"/>
            <w:rFonts w:ascii="Arial" w:hAnsi="Arial" w:cs="Arial"/>
            <w:color w:val="0000FF"/>
            <w:u w:val="single"/>
          </w:rPr>
          <w:t>Registre d'activitats de tractament. Institut Català de la Salut (gencat.cat)</w:t>
        </w:r>
      </w:hyperlink>
    </w:p>
    <w:p w14:paraId="736CB28D" w14:textId="77777777" w:rsidR="00722512" w:rsidRPr="00FF0F5E" w:rsidRDefault="00722512" w:rsidP="0072251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 w:rsidRPr="00FF0F5E">
        <w:rPr>
          <w:rStyle w:val="eop"/>
          <w:rFonts w:ascii="Arial" w:hAnsi="Arial" w:cs="Arial"/>
        </w:rPr>
        <w:t> </w:t>
      </w:r>
    </w:p>
    <w:p w14:paraId="3D68D2D2" w14:textId="77777777" w:rsidR="00722512" w:rsidRPr="00FF0F5E" w:rsidRDefault="00722512" w:rsidP="00150DE8">
      <w:pPr>
        <w:rPr>
          <w:b/>
          <w:bCs/>
          <w:sz w:val="24"/>
          <w:szCs w:val="24"/>
          <w:u w:val="single"/>
          <w:lang w:val="ca-ES"/>
        </w:rPr>
      </w:pPr>
    </w:p>
    <w:p w14:paraId="07FF0AFD" w14:textId="77777777" w:rsidR="00646ACF" w:rsidRPr="00FF0F5E" w:rsidRDefault="00646ACF" w:rsidP="00150DE8">
      <w:pPr>
        <w:rPr>
          <w:sz w:val="24"/>
          <w:szCs w:val="24"/>
          <w:lang w:val="ca-ES"/>
        </w:rPr>
      </w:pPr>
    </w:p>
    <w:sectPr w:rsidR="00646ACF" w:rsidRPr="00FF0F5E" w:rsidSect="00F338CB">
      <w:headerReference w:type="default" r:id="rId10"/>
      <w:pgSz w:w="11900" w:h="16840"/>
      <w:pgMar w:top="1660" w:right="1100" w:bottom="920" w:left="154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6818" w14:textId="77777777" w:rsidR="00FC063F" w:rsidRDefault="00FC063F">
      <w:r>
        <w:separator/>
      </w:r>
    </w:p>
  </w:endnote>
  <w:endnote w:type="continuationSeparator" w:id="0">
    <w:p w14:paraId="3E39114E" w14:textId="77777777" w:rsidR="00FC063F" w:rsidRDefault="00FC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6DD1" w14:textId="77777777" w:rsidR="00FC063F" w:rsidRDefault="00FC063F">
      <w:r>
        <w:separator/>
      </w:r>
    </w:p>
  </w:footnote>
  <w:footnote w:type="continuationSeparator" w:id="0">
    <w:p w14:paraId="70DA81E6" w14:textId="77777777" w:rsidR="00FC063F" w:rsidRDefault="00FC0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0FDF" w14:textId="3885DD5C" w:rsidR="00C612BB" w:rsidRDefault="002548D0" w:rsidP="00C612BB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730736">
      <w:fldChar w:fldCharType="begin"/>
    </w:r>
    <w:r w:rsidR="00730736">
      <w:instrText xml:space="preserve"> INCLUDEPICTURE  "cid:image002.png@01DBAED2.52C5EDF0" \* MERGEFORMATINET </w:instrText>
    </w:r>
    <w:r w:rsidR="00730736">
      <w:fldChar w:fldCharType="separate"/>
    </w:r>
    <w:r w:rsidR="0001148B">
      <w:fldChar w:fldCharType="begin"/>
    </w:r>
    <w:r w:rsidR="0001148B">
      <w:instrText xml:space="preserve"> INCLUDEPICTURE  "cid:image002.png@01DBAED2.52C5EDF0" \* MERGEFORMATINET </w:instrText>
    </w:r>
    <w:r w:rsidR="0001148B">
      <w:fldChar w:fldCharType="separate"/>
    </w:r>
    <w:r w:rsidR="009A5BBC">
      <w:fldChar w:fldCharType="begin"/>
    </w:r>
    <w:r w:rsidR="009A5BBC">
      <w:instrText xml:space="preserve"> INCLUDEPICTURE  "cid:image002.png@01DBAED2.52C5EDF0" \* MERGEFORMATINET </w:instrText>
    </w:r>
    <w:r w:rsidR="009A5BBC">
      <w:fldChar w:fldCharType="separate"/>
    </w:r>
    <w:r w:rsidR="00AA7152">
      <w:fldChar w:fldCharType="begin"/>
    </w:r>
    <w:r w:rsidR="00AA7152">
      <w:instrText xml:space="preserve"> INCLUDEPICTURE  "cid:image002.png@01DBAED2.52C5EDF0" \* MERGEFORMATINET </w:instrText>
    </w:r>
    <w:r w:rsidR="00AA7152">
      <w:fldChar w:fldCharType="separate"/>
    </w:r>
    <w:r w:rsidR="002A6DEE">
      <w:fldChar w:fldCharType="begin"/>
    </w:r>
    <w:r w:rsidR="002A6DEE">
      <w:instrText xml:space="preserve"> INCLUDEPICTURE  "cid:image002.png@01DBAED2.52C5EDF0" \* MERGEFORMATINET </w:instrText>
    </w:r>
    <w:r w:rsidR="002A6DEE">
      <w:fldChar w:fldCharType="separate"/>
    </w:r>
    <w:r w:rsidR="00FC063F">
      <w:fldChar w:fldCharType="begin"/>
    </w:r>
    <w:r w:rsidR="00FC063F">
      <w:instrText xml:space="preserve"> </w:instrText>
    </w:r>
    <w:r w:rsidR="00FC063F">
      <w:instrText>INCLUDEPICTURE  "cid:image002.png@01DBAED2.52C5EDF0" \* MERGEFORMATINET</w:instrText>
    </w:r>
    <w:r w:rsidR="00FC063F">
      <w:instrText xml:space="preserve"> </w:instrText>
    </w:r>
    <w:r w:rsidR="00FC063F">
      <w:fldChar w:fldCharType="separate"/>
    </w:r>
    <w:r w:rsidR="00F338CB">
      <w:pict w14:anchorId="3A62D8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FC063F">
      <w:fldChar w:fldCharType="end"/>
    </w:r>
    <w:r w:rsidR="002A6DEE">
      <w:fldChar w:fldCharType="end"/>
    </w:r>
    <w:r w:rsidR="00AA7152">
      <w:fldChar w:fldCharType="end"/>
    </w:r>
    <w:r w:rsidR="009A5BBC">
      <w:fldChar w:fldCharType="end"/>
    </w:r>
    <w:r w:rsidR="0001148B">
      <w:fldChar w:fldCharType="end"/>
    </w:r>
    <w:r w:rsidR="00730736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F338CB">
      <w:t xml:space="preserve">                                    </w:t>
    </w:r>
    <w:r w:rsidR="00F338CB">
      <w:rPr>
        <w:noProof/>
      </w:rPr>
      <w:drawing>
        <wp:inline distT="0" distB="0" distL="0" distR="0" wp14:anchorId="619C757F" wp14:editId="4A5462AD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4DCBBEAB" w14:textId="77777777" w:rsidR="00C612BB" w:rsidRDefault="00C612BB" w:rsidP="00C612BB">
    <w:pPr>
      <w:pStyle w:val="Capalera"/>
      <w:ind w:left="-709"/>
    </w:pPr>
  </w:p>
  <w:p w14:paraId="27FC225F" w14:textId="77777777" w:rsidR="00F338CB" w:rsidRDefault="00F338CB" w:rsidP="00C612BB">
    <w:pPr>
      <w:pStyle w:val="Capalera"/>
      <w:ind w:left="-709"/>
    </w:pPr>
  </w:p>
  <w:p w14:paraId="5F37F608" w14:textId="77777777" w:rsidR="00F338CB" w:rsidRDefault="00F338CB" w:rsidP="00C612BB">
    <w:pPr>
      <w:pStyle w:val="Capalera"/>
      <w:ind w:left="-709"/>
    </w:pPr>
  </w:p>
  <w:p w14:paraId="17C398EC" w14:textId="77777777" w:rsidR="00C612BB" w:rsidRDefault="00C612BB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237"/>
    <w:rsid w:val="00004F2A"/>
    <w:rsid w:val="0001148B"/>
    <w:rsid w:val="00051C13"/>
    <w:rsid w:val="00054052"/>
    <w:rsid w:val="000D4C32"/>
    <w:rsid w:val="00150DE8"/>
    <w:rsid w:val="00183698"/>
    <w:rsid w:val="002548D0"/>
    <w:rsid w:val="00290B19"/>
    <w:rsid w:val="002A6DEE"/>
    <w:rsid w:val="002C2F19"/>
    <w:rsid w:val="00434E08"/>
    <w:rsid w:val="00492905"/>
    <w:rsid w:val="00545A14"/>
    <w:rsid w:val="005B564C"/>
    <w:rsid w:val="00600E58"/>
    <w:rsid w:val="00646ACF"/>
    <w:rsid w:val="00722512"/>
    <w:rsid w:val="00730736"/>
    <w:rsid w:val="00735AFD"/>
    <w:rsid w:val="00803D20"/>
    <w:rsid w:val="00830281"/>
    <w:rsid w:val="0087186E"/>
    <w:rsid w:val="009A5BBC"/>
    <w:rsid w:val="00A11AF3"/>
    <w:rsid w:val="00AA7152"/>
    <w:rsid w:val="00BD2A4B"/>
    <w:rsid w:val="00BE5C9D"/>
    <w:rsid w:val="00C612BB"/>
    <w:rsid w:val="00C67CFD"/>
    <w:rsid w:val="00CE26E8"/>
    <w:rsid w:val="00D21AA7"/>
    <w:rsid w:val="00D46DDE"/>
    <w:rsid w:val="00D676F9"/>
    <w:rsid w:val="00E63237"/>
    <w:rsid w:val="00F338CB"/>
    <w:rsid w:val="00F731D8"/>
    <w:rsid w:val="00FC063F"/>
    <w:rsid w:val="00FE6795"/>
    <w:rsid w:val="00FF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EA7A8"/>
  <w15:docId w15:val="{D6C80B96-1364-4B96-AD00-94820D7E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ol1">
    <w:name w:val="heading 1"/>
    <w:basedOn w:val="Normal"/>
    <w:uiPriority w:val="1"/>
    <w:qFormat/>
    <w:pPr>
      <w:ind w:left="161"/>
      <w:outlineLvl w:val="0"/>
    </w:pPr>
    <w:rPr>
      <w:b/>
      <w:bCs/>
      <w:sz w:val="24"/>
      <w:szCs w:val="24"/>
    </w:rPr>
  </w:style>
  <w:style w:type="paragraph" w:styleId="Ttol2">
    <w:name w:val="heading 2"/>
    <w:basedOn w:val="Normal"/>
    <w:uiPriority w:val="1"/>
    <w:qFormat/>
    <w:pPr>
      <w:ind w:left="161"/>
      <w:outlineLvl w:val="1"/>
    </w:pPr>
    <w:rPr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rPr>
      <w:sz w:val="24"/>
      <w:szCs w:val="24"/>
    </w:rPr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4"/>
      <w:ind w:left="50"/>
    </w:pPr>
  </w:style>
  <w:style w:type="paragraph" w:styleId="Capalera">
    <w:name w:val="header"/>
    <w:basedOn w:val="Normal"/>
    <w:link w:val="CapaleraCar"/>
    <w:unhideWhenUsed/>
    <w:rsid w:val="00545A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rsid w:val="00545A14"/>
    <w:rPr>
      <w:rFonts w:ascii="Arial" w:eastAsia="Arial" w:hAnsi="Arial" w:cs="Arial"/>
    </w:rPr>
  </w:style>
  <w:style w:type="paragraph" w:styleId="Peu">
    <w:name w:val="footer"/>
    <w:basedOn w:val="Normal"/>
    <w:link w:val="PeuCar"/>
    <w:uiPriority w:val="99"/>
    <w:unhideWhenUsed/>
    <w:rsid w:val="00545A14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545A14"/>
    <w:rPr>
      <w:rFonts w:ascii="Arial" w:eastAsia="Arial" w:hAnsi="Arial" w:cs="Arial"/>
    </w:rPr>
  </w:style>
  <w:style w:type="character" w:styleId="Enlla">
    <w:name w:val="Hyperlink"/>
    <w:basedOn w:val="Lletraperdefectedelpargraf"/>
    <w:uiPriority w:val="99"/>
    <w:unhideWhenUsed/>
    <w:rsid w:val="00722512"/>
    <w:rPr>
      <w:color w:val="0000FF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72251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7225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ca-ES" w:eastAsia="ca-ES"/>
    </w:rPr>
  </w:style>
  <w:style w:type="character" w:customStyle="1" w:styleId="normaltextrun">
    <w:name w:val="normaltextrun"/>
    <w:basedOn w:val="Lletraperdefectedelpargraf"/>
    <w:rsid w:val="00722512"/>
  </w:style>
  <w:style w:type="character" w:customStyle="1" w:styleId="eop">
    <w:name w:val="eop"/>
    <w:basedOn w:val="Lletraperdefectedelpargraf"/>
    <w:rsid w:val="00722512"/>
  </w:style>
  <w:style w:type="character" w:customStyle="1" w:styleId="scxw124745740">
    <w:name w:val="scxw124745740"/>
    <w:basedOn w:val="Lletraperdefectedelpargraf"/>
    <w:rsid w:val="00722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cs.gencat.cat/ca/lics/proteccio-dad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CCF2A81-2434-4374-901D-E499DDDF6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BD3B34-D43A-49D6-A2C3-4CF8CD0F3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21B3F-2E64-4638-B922-2A495916B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302</Words>
  <Characters>1723</Characters>
  <Application>Microsoft Office Word</Application>
  <DocSecurity>0</DocSecurity>
  <Lines>14</Lines>
  <Paragraphs>4</Paragraphs>
  <ScaleCrop>false</ScaleCrop>
  <Company>ICS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1 RELACIÓ CENTRES SAPS-HOSP ACT AGOST 11</dc:title>
  <dc:creator>jgarcia</dc:creator>
  <cp:lastModifiedBy>Soto Romacho, Cristina</cp:lastModifiedBy>
  <cp:revision>26</cp:revision>
  <dcterms:created xsi:type="dcterms:W3CDTF">2022-06-29T10:11:00Z</dcterms:created>
  <dcterms:modified xsi:type="dcterms:W3CDTF">2026-07-27T11:12:00Z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2021-07-09T00:00:00Z</vt:filetime>
  </property>
  <property fmtid="{D5CDD505-2E9C-101B-9397-08002B2CF9AE}" pid="5" name="ContentTypeId">
    <vt:lpwstr>0x0101002FB297376790B546A80197A73E2F3418</vt:lpwstr>
  </property>
</Properties>
</file>